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BDA5" w14:textId="439FAD62" w:rsidR="00FA185F" w:rsidRPr="00D26C8C" w:rsidRDefault="00FA185F" w:rsidP="00D26C8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8C">
        <w:rPr>
          <w:rFonts w:ascii="Times New Roman" w:hAnsi="Times New Roman"/>
          <w:b/>
          <w:sz w:val="28"/>
          <w:szCs w:val="28"/>
        </w:rPr>
        <w:t>Информация о наличии специальных технических средств обучения коллективного и индивидуального пользования для инвалидов и лиц с ОВЗ.</w:t>
      </w:r>
    </w:p>
    <w:p w14:paraId="7D733476" w14:textId="77777777" w:rsidR="00786527" w:rsidRPr="00D26C8C" w:rsidRDefault="00786527" w:rsidP="00D26C8C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B084AF" w14:textId="77777777" w:rsidR="00FA185F" w:rsidRPr="00D26C8C" w:rsidRDefault="00FA185F" w:rsidP="00D26C8C">
      <w:pPr>
        <w:pStyle w:val="a4"/>
        <w:spacing w:line="276" w:lineRule="auto"/>
        <w:ind w:left="-709" w:firstLine="425"/>
        <w:jc w:val="both"/>
        <w:rPr>
          <w:rFonts w:ascii="Times New Roman" w:hAnsi="Times New Roman"/>
          <w:sz w:val="28"/>
          <w:szCs w:val="28"/>
        </w:rPr>
      </w:pPr>
      <w:r w:rsidRPr="00D26C8C">
        <w:rPr>
          <w:rFonts w:ascii="Times New Roman" w:eastAsia="Times New Roman" w:hAnsi="Times New Roman"/>
          <w:sz w:val="28"/>
          <w:szCs w:val="28"/>
          <w:lang w:eastAsia="ru-RU"/>
        </w:rPr>
        <w:t xml:space="preserve">В МДОУ «Д/с Улыбка» </w:t>
      </w:r>
      <w:r w:rsidRPr="00D26C8C">
        <w:rPr>
          <w:rFonts w:ascii="Times New Roman" w:hAnsi="Times New Roman"/>
          <w:sz w:val="28"/>
          <w:szCs w:val="28"/>
        </w:rPr>
        <w:t xml:space="preserve">(по месту ведения образовательной деятельности улица Делегатская, дом 65) в группах компенсирующей направленности и в пользовании </w:t>
      </w:r>
      <w:proofErr w:type="gramStart"/>
      <w:r w:rsidRPr="00D26C8C">
        <w:rPr>
          <w:rFonts w:ascii="Times New Roman" w:hAnsi="Times New Roman"/>
          <w:sz w:val="28"/>
          <w:szCs w:val="28"/>
        </w:rPr>
        <w:t>специалистов  имеются</w:t>
      </w:r>
      <w:proofErr w:type="gramEnd"/>
      <w:r w:rsidRPr="00D26C8C">
        <w:rPr>
          <w:rFonts w:ascii="Times New Roman" w:hAnsi="Times New Roman"/>
          <w:sz w:val="28"/>
          <w:szCs w:val="28"/>
        </w:rPr>
        <w:t xml:space="preserve"> специальные технические средства  и интерактивное оборудование коллективного и индивидуального пользования для инвалидов и лиц с особыми образовательными потребностями: </w:t>
      </w:r>
    </w:p>
    <w:p w14:paraId="59DF041D" w14:textId="77777777" w:rsidR="00FA185F" w:rsidRPr="00D26C8C" w:rsidRDefault="00FA185F" w:rsidP="00D26C8C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FA185F" w:rsidRPr="00D26C8C" w14:paraId="29FFFE01" w14:textId="77777777" w:rsidTr="00786527">
        <w:tc>
          <w:tcPr>
            <w:tcW w:w="2943" w:type="dxa"/>
          </w:tcPr>
          <w:p w14:paraId="5BADC4DE" w14:textId="77777777" w:rsidR="00FA185F" w:rsidRPr="00D26C8C" w:rsidRDefault="00FA185F" w:rsidP="00D26C8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C8C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513" w:type="dxa"/>
          </w:tcPr>
          <w:p w14:paraId="34666DEA" w14:textId="77777777" w:rsidR="00FA185F" w:rsidRPr="00D26C8C" w:rsidRDefault="00FA185F" w:rsidP="00D26C8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C8C">
              <w:rPr>
                <w:rFonts w:ascii="Times New Roman" w:hAnsi="Times New Roman"/>
                <w:b/>
                <w:sz w:val="28"/>
                <w:szCs w:val="28"/>
              </w:rPr>
              <w:t xml:space="preserve">Технические </w:t>
            </w:r>
            <w:proofErr w:type="gramStart"/>
            <w:r w:rsidRPr="00D26C8C">
              <w:rPr>
                <w:rFonts w:ascii="Times New Roman" w:hAnsi="Times New Roman"/>
                <w:b/>
                <w:sz w:val="28"/>
                <w:szCs w:val="28"/>
              </w:rPr>
              <w:t>средства  и</w:t>
            </w:r>
            <w:proofErr w:type="gramEnd"/>
            <w:r w:rsidRPr="00D26C8C">
              <w:rPr>
                <w:rFonts w:ascii="Times New Roman" w:hAnsi="Times New Roman"/>
                <w:b/>
                <w:sz w:val="28"/>
                <w:szCs w:val="28"/>
              </w:rPr>
              <w:t xml:space="preserve"> интерактивное оборудование</w:t>
            </w:r>
          </w:p>
          <w:p w14:paraId="589367BF" w14:textId="77777777" w:rsidR="00786527" w:rsidRPr="00D26C8C" w:rsidRDefault="00786527" w:rsidP="00D26C8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185F" w:rsidRPr="00D26C8C" w14:paraId="4DB2BE84" w14:textId="77777777" w:rsidTr="00786527">
        <w:tc>
          <w:tcPr>
            <w:tcW w:w="2943" w:type="dxa"/>
          </w:tcPr>
          <w:p w14:paraId="5CC02A41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Группа КН для детей с ОНР «Золушка»</w:t>
            </w:r>
          </w:p>
        </w:tc>
        <w:tc>
          <w:tcPr>
            <w:tcW w:w="7513" w:type="dxa"/>
          </w:tcPr>
          <w:p w14:paraId="5321DACD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Моноблок – 1.шт.</w:t>
            </w:r>
          </w:p>
          <w:p w14:paraId="54D3C67C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Программно-дидактический комплекс «</w:t>
            </w:r>
            <w:proofErr w:type="spellStart"/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5B725EFC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</w:tc>
      </w:tr>
      <w:tr w:rsidR="00FA185F" w:rsidRPr="00D26C8C" w14:paraId="32EBF88A" w14:textId="77777777" w:rsidTr="00786527">
        <w:tc>
          <w:tcPr>
            <w:tcW w:w="2943" w:type="dxa"/>
          </w:tcPr>
          <w:p w14:paraId="5D43A70B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Группа КН для детей с ОНР «Матрешки»</w:t>
            </w:r>
          </w:p>
        </w:tc>
        <w:tc>
          <w:tcPr>
            <w:tcW w:w="7513" w:type="dxa"/>
          </w:tcPr>
          <w:p w14:paraId="076C29B7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Моноблок – 1.шт.</w:t>
            </w:r>
          </w:p>
          <w:p w14:paraId="5B89075A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Программно-дидактический комплекс «</w:t>
            </w:r>
            <w:proofErr w:type="spellStart"/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») – 1 шт. 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</w:tc>
      </w:tr>
      <w:tr w:rsidR="00FA185F" w:rsidRPr="00D26C8C" w14:paraId="221C991E" w14:textId="77777777" w:rsidTr="00786527">
        <w:tc>
          <w:tcPr>
            <w:tcW w:w="2943" w:type="dxa"/>
          </w:tcPr>
          <w:p w14:paraId="21AA8EBE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Группа КН для детей с ОНР «Буратино»</w:t>
            </w:r>
          </w:p>
        </w:tc>
        <w:tc>
          <w:tcPr>
            <w:tcW w:w="7513" w:type="dxa"/>
          </w:tcPr>
          <w:p w14:paraId="2732C2E0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Моноблок – 1.шт.</w:t>
            </w:r>
          </w:p>
          <w:p w14:paraId="616AD986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Программно-дидактический комплекс «</w:t>
            </w:r>
            <w:proofErr w:type="spellStart"/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5B27D4D3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</w:tc>
      </w:tr>
      <w:tr w:rsidR="00FA185F" w:rsidRPr="00D26C8C" w14:paraId="642E4B8D" w14:textId="77777777" w:rsidTr="00786527">
        <w:tc>
          <w:tcPr>
            <w:tcW w:w="2943" w:type="dxa"/>
          </w:tcPr>
          <w:p w14:paraId="3E2ACE0B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Группа КН для детей с ФФНР «Мурзилка»</w:t>
            </w:r>
          </w:p>
        </w:tc>
        <w:tc>
          <w:tcPr>
            <w:tcW w:w="7513" w:type="dxa"/>
          </w:tcPr>
          <w:p w14:paraId="0B2F540A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Моноблок – 1.шт.</w:t>
            </w:r>
          </w:p>
          <w:p w14:paraId="31B7C785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Программно-дидактический комплекс «</w:t>
            </w:r>
            <w:proofErr w:type="spellStart"/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726E0285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  <w:p w14:paraId="016393EB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Световой планшет детский для рисования песком (+обучающий видеокурс – 1 шт.) - 6 шт.</w:t>
            </w:r>
          </w:p>
        </w:tc>
      </w:tr>
      <w:tr w:rsidR="00FA185F" w:rsidRPr="00D26C8C" w14:paraId="78976E94" w14:textId="77777777" w:rsidTr="00786527">
        <w:tc>
          <w:tcPr>
            <w:tcW w:w="2943" w:type="dxa"/>
          </w:tcPr>
          <w:p w14:paraId="5F154E5E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Группа КН для детей с ОНР и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lastRenderedPageBreak/>
              <w:t>слабослышащих детей «Белочка»</w:t>
            </w:r>
          </w:p>
        </w:tc>
        <w:tc>
          <w:tcPr>
            <w:tcW w:w="7513" w:type="dxa"/>
          </w:tcPr>
          <w:p w14:paraId="4F6C51E7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lastRenderedPageBreak/>
              <w:t>Магнитофон 1 шт.     Моноблок – 1.шт.</w:t>
            </w:r>
          </w:p>
          <w:p w14:paraId="098ED806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lastRenderedPageBreak/>
              <w:t>Программно-дидактический комплекс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2»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48020E22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  <w:p w14:paraId="11E511C9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Световой планшет </w:t>
            </w:r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ПРОФИ  для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 рисования песком - 1 шт.</w:t>
            </w:r>
          </w:p>
          <w:p w14:paraId="1BE800EC" w14:textId="77777777" w:rsidR="00FA185F" w:rsidRPr="00D26C8C" w:rsidRDefault="00FA185F" w:rsidP="00D26C8C">
            <w:pPr>
              <w:pStyle w:val="a4"/>
              <w:spacing w:line="276" w:lineRule="auto"/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Интерактивная песочница </w:t>
            </w:r>
            <w:proofErr w:type="spellStart"/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iSandBOX</w:t>
            </w:r>
            <w:proofErr w:type="spellEnd"/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– 1шт.</w:t>
            </w:r>
          </w:p>
          <w:p w14:paraId="2E781A5A" w14:textId="77777777" w:rsidR="00FA185F" w:rsidRPr="00D26C8C" w:rsidRDefault="00FA185F" w:rsidP="00D26C8C">
            <w:pPr>
              <w:pStyle w:val="a4"/>
              <w:spacing w:line="276" w:lineRule="auto"/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Мультимедийный </w:t>
            </w:r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проектор  </w:t>
            </w:r>
            <w:r w:rsidRPr="00D26C8C">
              <w:rPr>
                <w:rFonts w:ascii="Times New Roman" w:hAnsi="Times New Roman"/>
                <w:sz w:val="28"/>
                <w:szCs w:val="28"/>
                <w:lang w:val="en-US"/>
              </w:rPr>
              <w:t>ASUS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 шт.</w:t>
            </w:r>
          </w:p>
          <w:p w14:paraId="5097C683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Экран для проектора – </w:t>
            </w: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1шт.    Ксерокс – 2 шт.</w:t>
            </w:r>
          </w:p>
          <w:p w14:paraId="69A764EE" w14:textId="77777777" w:rsidR="00FA185F" w:rsidRPr="00D26C8C" w:rsidRDefault="00FA185F" w:rsidP="00D26C8C">
            <w:pPr>
              <w:pStyle w:val="a4"/>
              <w:spacing w:line="276" w:lineRule="auto"/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Тренажер речевой комплексный </w:t>
            </w:r>
            <w:proofErr w:type="spellStart"/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Интон</w:t>
            </w:r>
            <w:proofErr w:type="spellEnd"/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-М </w:t>
            </w:r>
          </w:p>
          <w:p w14:paraId="55D7FA64" w14:textId="77777777" w:rsidR="00FA185F" w:rsidRPr="00D26C8C" w:rsidRDefault="00FA185F" w:rsidP="00D26C8C">
            <w:pPr>
              <w:pStyle w:val="a4"/>
              <w:spacing w:line="276" w:lineRule="auto"/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Система информационная для слабослышащих портативная ИСТОК А 2 – 5 шт.</w:t>
            </w:r>
          </w:p>
          <w:p w14:paraId="59ADB8CD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Микрофон </w:t>
            </w: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Genius</w:t>
            </w:r>
            <w:r w:rsidRPr="00D26C8C">
              <w:rPr>
                <w:rStyle w:val="ns-view-message-head-sender-nam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- 5 шт. Наушники большие – 4 шт.</w:t>
            </w:r>
          </w:p>
        </w:tc>
      </w:tr>
      <w:tr w:rsidR="00FA185F" w:rsidRPr="00D26C8C" w14:paraId="62CD0A3B" w14:textId="77777777" w:rsidTr="00786527">
        <w:tc>
          <w:tcPr>
            <w:tcW w:w="2943" w:type="dxa"/>
          </w:tcPr>
          <w:p w14:paraId="647A295C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lastRenderedPageBreak/>
              <w:t>Группа КН для детей с ЗПР «Аленушка»</w:t>
            </w:r>
          </w:p>
        </w:tc>
        <w:tc>
          <w:tcPr>
            <w:tcW w:w="7513" w:type="dxa"/>
          </w:tcPr>
          <w:p w14:paraId="3D91A988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Моноблок – 1.шт.</w:t>
            </w:r>
          </w:p>
          <w:p w14:paraId="18218A98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Программно-дидактический комплекс «</w:t>
            </w:r>
            <w:proofErr w:type="spellStart"/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Логомер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набор интерактивных материалов для логопедического кабинета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59CEA7EF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Интерактивная парта с </w:t>
            </w:r>
            <w:r w:rsidRPr="00D26C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(учебно-игровым пакетом «Волшебный экран») 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– 1 шт.</w:t>
            </w:r>
          </w:p>
          <w:p w14:paraId="680D56EF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Световой планшет детский для рисования песком – 1 шт.</w:t>
            </w:r>
          </w:p>
        </w:tc>
      </w:tr>
      <w:tr w:rsidR="00FA185F" w:rsidRPr="00D26C8C" w14:paraId="3EB3B25D" w14:textId="77777777" w:rsidTr="00786527">
        <w:tc>
          <w:tcPr>
            <w:tcW w:w="2943" w:type="dxa"/>
          </w:tcPr>
          <w:p w14:paraId="6F0E597D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Кабинет педагога-психолога </w:t>
            </w:r>
          </w:p>
        </w:tc>
        <w:tc>
          <w:tcPr>
            <w:tcW w:w="7513" w:type="dxa"/>
          </w:tcPr>
          <w:p w14:paraId="148C0B5F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Магнитофон 1 шт.     Персональный компьютер – 1.шт.</w:t>
            </w:r>
          </w:p>
          <w:p w14:paraId="5B9CF1D5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 xml:space="preserve">Программно-дидактический </w:t>
            </w:r>
            <w:proofErr w:type="gramStart"/>
            <w:r w:rsidRPr="00D26C8C">
              <w:rPr>
                <w:rFonts w:ascii="Times New Roman" w:hAnsi="Times New Roman"/>
                <w:sz w:val="28"/>
                <w:szCs w:val="28"/>
              </w:rPr>
              <w:t>комплекс  «</w:t>
            </w:r>
            <w:proofErr w:type="spellStart"/>
            <w:proofErr w:type="gramEnd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C8C">
              <w:rPr>
                <w:rFonts w:ascii="Times New Roman" w:hAnsi="Times New Roman"/>
                <w:b/>
                <w:sz w:val="28"/>
                <w:szCs w:val="28"/>
              </w:rPr>
              <w:t>+</w:t>
            </w:r>
            <w:r w:rsidRPr="00D26C8C">
              <w:rPr>
                <w:rFonts w:ascii="Times New Roman" w:hAnsi="Times New Roman"/>
                <w:sz w:val="28"/>
                <w:szCs w:val="28"/>
              </w:rPr>
              <w:t>» (набор интерактивных материалов на базе интерактивного портала «</w:t>
            </w:r>
            <w:proofErr w:type="spellStart"/>
            <w:r w:rsidRPr="00D26C8C">
              <w:rPr>
                <w:rFonts w:ascii="Times New Roman" w:hAnsi="Times New Roman"/>
                <w:sz w:val="28"/>
                <w:szCs w:val="28"/>
              </w:rPr>
              <w:t>Мерсибо</w:t>
            </w:r>
            <w:proofErr w:type="spellEnd"/>
            <w:r w:rsidRPr="00D26C8C">
              <w:rPr>
                <w:rFonts w:ascii="Times New Roman" w:hAnsi="Times New Roman"/>
                <w:sz w:val="28"/>
                <w:szCs w:val="28"/>
              </w:rPr>
              <w:t>») – 1 шт.</w:t>
            </w:r>
          </w:p>
          <w:p w14:paraId="2EF66CAB" w14:textId="77777777" w:rsidR="00FA185F" w:rsidRPr="00D26C8C" w:rsidRDefault="00FA185F" w:rsidP="00D26C8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6C8C">
              <w:rPr>
                <w:rFonts w:ascii="Times New Roman" w:hAnsi="Times New Roman"/>
                <w:sz w:val="28"/>
                <w:szCs w:val="28"/>
              </w:rPr>
              <w:t>Световой планшет детский для рисования песком – 1 шт.</w:t>
            </w:r>
          </w:p>
        </w:tc>
      </w:tr>
    </w:tbl>
    <w:p w14:paraId="0ECE7640" w14:textId="77777777" w:rsidR="00786527" w:rsidRPr="00D26C8C" w:rsidRDefault="00786527" w:rsidP="00D26C8C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14:paraId="219B2E46" w14:textId="77777777" w:rsidR="00FA185F" w:rsidRPr="00D26C8C" w:rsidRDefault="00FA185F" w:rsidP="00D26C8C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D26C8C">
        <w:rPr>
          <w:rFonts w:ascii="Times New Roman" w:hAnsi="Times New Roman"/>
          <w:sz w:val="28"/>
          <w:szCs w:val="28"/>
        </w:rPr>
        <w:t xml:space="preserve">*Для общего пользования имеются </w:t>
      </w:r>
      <w:proofErr w:type="gramStart"/>
      <w:r w:rsidRPr="00D26C8C">
        <w:rPr>
          <w:rFonts w:ascii="Times New Roman" w:hAnsi="Times New Roman"/>
          <w:sz w:val="28"/>
          <w:szCs w:val="28"/>
        </w:rPr>
        <w:t>телевизор,  музыкальный</w:t>
      </w:r>
      <w:proofErr w:type="gramEnd"/>
      <w:r w:rsidRPr="00D26C8C">
        <w:rPr>
          <w:rFonts w:ascii="Times New Roman" w:hAnsi="Times New Roman"/>
          <w:sz w:val="28"/>
          <w:szCs w:val="28"/>
        </w:rPr>
        <w:t xml:space="preserve"> центр, </w:t>
      </w:r>
      <w:proofErr w:type="spellStart"/>
      <w:r w:rsidRPr="00D26C8C">
        <w:rPr>
          <w:rFonts w:ascii="Times New Roman" w:hAnsi="Times New Roman"/>
          <w:sz w:val="28"/>
          <w:szCs w:val="28"/>
        </w:rPr>
        <w:t>флешкарты</w:t>
      </w:r>
      <w:proofErr w:type="spellEnd"/>
      <w:r w:rsidRPr="00D26C8C">
        <w:rPr>
          <w:rFonts w:ascii="Times New Roman" w:hAnsi="Times New Roman"/>
          <w:sz w:val="28"/>
          <w:szCs w:val="28"/>
        </w:rPr>
        <w:t xml:space="preserve">, ноутбук, </w:t>
      </w:r>
      <w:r w:rsidRPr="00D26C8C">
        <w:rPr>
          <w:rFonts w:ascii="Times New Roman" w:hAnsi="Times New Roman"/>
          <w:sz w:val="28"/>
          <w:szCs w:val="28"/>
          <w:lang w:val="en-US"/>
        </w:rPr>
        <w:t>CD</w:t>
      </w:r>
      <w:r w:rsidRPr="00D26C8C">
        <w:rPr>
          <w:rFonts w:ascii="Times New Roman" w:hAnsi="Times New Roman"/>
          <w:sz w:val="28"/>
          <w:szCs w:val="28"/>
        </w:rPr>
        <w:t xml:space="preserve">- диски, </w:t>
      </w:r>
      <w:r w:rsidRPr="00D26C8C">
        <w:rPr>
          <w:rFonts w:ascii="Times New Roman" w:hAnsi="Times New Roman"/>
          <w:sz w:val="28"/>
          <w:szCs w:val="28"/>
          <w:lang w:val="en-US"/>
        </w:rPr>
        <w:t>DVD</w:t>
      </w:r>
      <w:r w:rsidRPr="00D26C8C">
        <w:rPr>
          <w:rFonts w:ascii="Times New Roman" w:hAnsi="Times New Roman"/>
          <w:sz w:val="28"/>
          <w:szCs w:val="28"/>
        </w:rPr>
        <w:t xml:space="preserve"> –проигрыватель,  ксерокс, сканер, видеокамера,  переносной  мультимедийный проектор, экран.</w:t>
      </w:r>
    </w:p>
    <w:p w14:paraId="594AEFAC" w14:textId="77777777" w:rsidR="00786527" w:rsidRPr="00D26C8C" w:rsidRDefault="00786527" w:rsidP="00D26C8C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14:paraId="2AD974D3" w14:textId="77777777" w:rsidR="00786527" w:rsidRPr="00D26C8C" w:rsidRDefault="00786527" w:rsidP="00D26C8C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D26C8C">
        <w:rPr>
          <w:rFonts w:ascii="Times New Roman" w:hAnsi="Times New Roman"/>
          <w:sz w:val="28"/>
          <w:szCs w:val="28"/>
        </w:rPr>
        <w:t xml:space="preserve">*В группах общеразвивающей направленности для детей старшего дошкольного возраста имеются интерактивные парты с </w:t>
      </w:r>
      <w:r w:rsidRPr="00D26C8C">
        <w:rPr>
          <w:rFonts w:ascii="Times New Roman" w:hAnsi="Times New Roman"/>
          <w:sz w:val="28"/>
          <w:szCs w:val="28"/>
          <w:shd w:val="clear" w:color="auto" w:fill="FFFFFF"/>
        </w:rPr>
        <w:t>(учебно-игровым пакетом «Волшебный экран») – всего 4 штуки.</w:t>
      </w:r>
    </w:p>
    <w:p w14:paraId="7363863C" w14:textId="77777777" w:rsidR="00FA185F" w:rsidRPr="00D26C8C" w:rsidRDefault="00FA185F" w:rsidP="00D26C8C">
      <w:pPr>
        <w:pStyle w:val="a4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21A5DB" w14:textId="77777777" w:rsidR="000052F6" w:rsidRPr="00D26C8C" w:rsidRDefault="000052F6" w:rsidP="00D26C8C">
      <w:pPr>
        <w:rPr>
          <w:sz w:val="28"/>
          <w:szCs w:val="28"/>
        </w:rPr>
      </w:pPr>
    </w:p>
    <w:sectPr w:rsidR="000052F6" w:rsidRPr="00D26C8C" w:rsidSect="00D26C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5F"/>
    <w:rsid w:val="000052F6"/>
    <w:rsid w:val="00400E61"/>
    <w:rsid w:val="00540E09"/>
    <w:rsid w:val="00786527"/>
    <w:rsid w:val="008E622D"/>
    <w:rsid w:val="00AA77A3"/>
    <w:rsid w:val="00AE7351"/>
    <w:rsid w:val="00B472AB"/>
    <w:rsid w:val="00B83682"/>
    <w:rsid w:val="00D26C8C"/>
    <w:rsid w:val="00D81E94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8DB5"/>
  <w15:docId w15:val="{DAEBC282-B868-4566-8196-6F729C07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A18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s-view-message-head-sender-name">
    <w:name w:val="ns-view-message-head-sender-name"/>
    <w:basedOn w:val="a0"/>
    <w:rsid w:val="00FA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 L</cp:lastModifiedBy>
  <cp:revision>2</cp:revision>
  <dcterms:created xsi:type="dcterms:W3CDTF">2020-12-30T07:48:00Z</dcterms:created>
  <dcterms:modified xsi:type="dcterms:W3CDTF">2020-12-30T07:48:00Z</dcterms:modified>
</cp:coreProperties>
</file>