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3C" w:rsidRDefault="00F3393C" w:rsidP="00F3393C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</w:rPr>
      </w:pPr>
      <w:r w:rsidRPr="00F3393C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</w:rPr>
        <w:t xml:space="preserve">Памятка по безопасности людей </w:t>
      </w:r>
    </w:p>
    <w:p w:rsidR="00F3393C" w:rsidRPr="00F3393C" w:rsidRDefault="00F3393C" w:rsidP="00F3393C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</w:rPr>
      </w:pPr>
      <w:r w:rsidRPr="00F3393C">
        <w:rPr>
          <w:rFonts w:ascii="Times New Roman" w:eastAsia="Times New Roman" w:hAnsi="Times New Roman" w:cs="Times New Roman"/>
          <w:color w:val="3B4256"/>
          <w:spacing w:val="-6"/>
          <w:kern w:val="36"/>
          <w:sz w:val="48"/>
          <w:szCs w:val="48"/>
        </w:rPr>
        <w:t>на водных объектах в зимних условиях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F3393C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</w:rPr>
        <w:t>Методические рекомендации по обеспечению безопасности людей на водных объектах в зимних условиях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Несоблюдение правил безопасности на водных объектах в осенне-зимний период часто становится причиной гибели и травматизма людей.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Осенний лед до наступления устойчивых морозов непрочен. Скрепленный вечерним или ночным холодом, он еще способен выдержать небольшую нагрузку, но днем, быстро нагреваясь от просачивающейся через него талой воды, становится пористым и очень слабым, хотя сохраняет достаточную толщину.</w:t>
      </w:r>
    </w:p>
    <w:p w:rsidR="00F86602" w:rsidRDefault="00F86602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3B4256"/>
          <w:sz w:val="32"/>
          <w:szCs w:val="32"/>
          <w:bdr w:val="none" w:sz="0" w:space="0" w:color="auto" w:frame="1"/>
        </w:rPr>
      </w:pP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32"/>
          <w:szCs w:val="32"/>
        </w:rPr>
      </w:pPr>
      <w:r w:rsidRPr="00F3393C">
        <w:rPr>
          <w:rFonts w:ascii="Times New Roman" w:eastAsia="Times New Roman" w:hAnsi="Times New Roman" w:cs="Times New Roman"/>
          <w:b/>
          <w:i/>
          <w:iCs/>
          <w:color w:val="3B4256"/>
          <w:sz w:val="32"/>
          <w:szCs w:val="32"/>
          <w:bdr w:val="none" w:sz="0" w:space="0" w:color="auto" w:frame="1"/>
        </w:rPr>
        <w:t>Становление льда: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На озерах, прудах, ставках (на всех водоемах со стоячей водой, особенно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Основным условием безопасного пребывания человека на льду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является соответствие толщины льда прилагаемой нагрузке: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безопасная толщина льда для одного человека не менее 7 см;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безопасная толщина льда для сооружения катка 12 см и более;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безопасная толщина льда для сооружения пешей переправы 15 см и более;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безопасная толщина льда для проезда автомобилей, организации массовых спортивных и праздничных мероприятий 30 см и более.</w:t>
      </w:r>
    </w:p>
    <w:p w:rsidR="00F86602" w:rsidRDefault="00F86602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3B4256"/>
          <w:sz w:val="32"/>
          <w:szCs w:val="32"/>
          <w:bdr w:val="none" w:sz="0" w:space="0" w:color="auto" w:frame="1"/>
        </w:rPr>
      </w:pP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32"/>
          <w:szCs w:val="32"/>
        </w:rPr>
      </w:pPr>
      <w:r w:rsidRPr="00F3393C">
        <w:rPr>
          <w:rFonts w:ascii="Times New Roman" w:eastAsia="Times New Roman" w:hAnsi="Times New Roman" w:cs="Times New Roman"/>
          <w:b/>
          <w:i/>
          <w:iCs/>
          <w:color w:val="3B4256"/>
          <w:sz w:val="32"/>
          <w:szCs w:val="32"/>
          <w:bdr w:val="none" w:sz="0" w:space="0" w:color="auto" w:frame="1"/>
        </w:rPr>
        <w:t>Время безопасного пребывания человека в воде: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при температуре воды 24</w:t>
      </w:r>
      <w:proofErr w:type="gramStart"/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°С</w:t>
      </w:r>
      <w:proofErr w:type="gramEnd"/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 время безопасного пребывания составляет 7-9 часов;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при температуре воды 5-15</w:t>
      </w:r>
      <w:proofErr w:type="gramStart"/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°С</w:t>
      </w:r>
      <w:proofErr w:type="gramEnd"/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 – от 3,5 часов до 4,5 часов;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температура воды 2-3</w:t>
      </w:r>
      <w:proofErr w:type="gramStart"/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°С</w:t>
      </w:r>
      <w:proofErr w:type="gramEnd"/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 оказывается смертельной для человека через 10-15 мин;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при температуре воды менее 2</w:t>
      </w:r>
      <w:proofErr w:type="gramStart"/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°С</w:t>
      </w:r>
      <w:proofErr w:type="gramEnd"/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 – смерть может наступить через 5-8 мин.</w:t>
      </w:r>
    </w:p>
    <w:p w:rsidR="00F86602" w:rsidRDefault="00F86602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3B4256"/>
          <w:sz w:val="36"/>
          <w:szCs w:val="36"/>
          <w:bdr w:val="none" w:sz="0" w:space="0" w:color="auto" w:frame="1"/>
        </w:rPr>
      </w:pP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36"/>
          <w:szCs w:val="36"/>
        </w:rPr>
      </w:pPr>
      <w:r w:rsidRPr="00F3393C">
        <w:rPr>
          <w:rFonts w:ascii="Times New Roman" w:eastAsia="Times New Roman" w:hAnsi="Times New Roman" w:cs="Times New Roman"/>
          <w:b/>
          <w:i/>
          <w:iCs/>
          <w:color w:val="3B4256"/>
          <w:sz w:val="36"/>
          <w:szCs w:val="36"/>
          <w:bdr w:val="none" w:sz="0" w:space="0" w:color="auto" w:frame="1"/>
        </w:rPr>
        <w:t>Правила поведения на льду:</w:t>
      </w:r>
    </w:p>
    <w:p w:rsidR="00F86602" w:rsidRPr="00F86602" w:rsidRDefault="00F3393C" w:rsidP="00F86602">
      <w:pPr>
        <w:pStyle w:val="a4"/>
        <w:numPr>
          <w:ilvl w:val="0"/>
          <w:numId w:val="6"/>
        </w:num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86602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Ни в коем случае нельзя выходить на лед в темное время суток </w:t>
      </w:r>
    </w:p>
    <w:p w:rsidR="00F3393C" w:rsidRPr="00F86602" w:rsidRDefault="00F3393C" w:rsidP="00F86602">
      <w:pPr>
        <w:pStyle w:val="a4"/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86602">
        <w:rPr>
          <w:rFonts w:ascii="Times New Roman" w:eastAsia="Times New Roman" w:hAnsi="Times New Roman" w:cs="Times New Roman"/>
          <w:color w:val="3B4256"/>
          <w:sz w:val="24"/>
          <w:szCs w:val="24"/>
        </w:rPr>
        <w:t>и при плохой видимости (туман, снегопад, дождь).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2. Нельзя проверять прочность льда ударом ноги. Если после первого сильного удара покажется хоть немного воды, - это означает, что лед тонкий, по нему ходить нельзя. В этом случае следует немедленно </w:t>
      </w: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lastRenderedPageBreak/>
        <w:t>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</w:t>
      </w:r>
    </w:p>
    <w:p w:rsidR="00F86602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4. При вынужденном переходе водоема безопаснее всего придерживаться проторенных троп. Но если их нет, надо перед тем, как спуститься на лед, очень внимательно осмотреться 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и наметить предстоящий маршрут.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5. При переходе водоема группой необходимо соблюдать дистанцию друг от друга (5-6 м).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8. На замерзший водоем необходимо брать с собой прочный шнур длиной 20-25 метров 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F86602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9. Убедительная просьба родителям: не допускайте детей на лед 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водоемов (на рыбалку, катание на коньках) без присмотра.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10. Одна из самых частых причин трагедий на водоемах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F86602" w:rsidRDefault="00F86602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3B4256"/>
          <w:sz w:val="32"/>
          <w:szCs w:val="32"/>
          <w:bdr w:val="none" w:sz="0" w:space="0" w:color="auto" w:frame="1"/>
        </w:rPr>
      </w:pP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32"/>
          <w:szCs w:val="32"/>
        </w:rPr>
      </w:pPr>
      <w:proofErr w:type="spellStart"/>
      <w:r w:rsidRPr="00F3393C">
        <w:rPr>
          <w:rFonts w:ascii="Times New Roman" w:eastAsia="Times New Roman" w:hAnsi="Times New Roman" w:cs="Times New Roman"/>
          <w:b/>
          <w:i/>
          <w:iCs/>
          <w:color w:val="3B4256"/>
          <w:sz w:val="32"/>
          <w:szCs w:val="32"/>
          <w:bdr w:val="none" w:sz="0" w:space="0" w:color="auto" w:frame="1"/>
        </w:rPr>
        <w:t>Самоспасение</w:t>
      </w:r>
      <w:proofErr w:type="spellEnd"/>
      <w:r w:rsidRPr="00F3393C">
        <w:rPr>
          <w:rFonts w:ascii="Times New Roman" w:eastAsia="Times New Roman" w:hAnsi="Times New Roman" w:cs="Times New Roman"/>
          <w:b/>
          <w:i/>
          <w:iCs/>
          <w:color w:val="3B4256"/>
          <w:sz w:val="32"/>
          <w:szCs w:val="32"/>
          <w:bdr w:val="none" w:sz="0" w:space="0" w:color="auto" w:frame="1"/>
        </w:rPr>
        <w:t>:</w:t>
      </w:r>
    </w:p>
    <w:p w:rsid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- не надо барахтаться и наваливаться всем телом на тонкую кромку льда, 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так как под тяжестью тела она будет обламываться;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широко раскиньте руки, чтобы не погрузиться с головой под воду;</w:t>
      </w:r>
    </w:p>
    <w:p w:rsid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 корпуса вытащите вторую ногу и быстро выкатывайтесь на лед;</w:t>
      </w:r>
    </w:p>
    <w:p w:rsid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- без резких движений отползайте как можно дальше 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от опасного места в том направлении, откуда пришли;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зовите на помощь;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удерживая себя на поверхности воды, старайтесь затрачивать на это минимум физических усилий.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находясь на плаву, следует голову держать как можно выше над водой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активно плыть к берегу, плоту или шлюпке, можно, если они находятся на расстоянии, преодоление которого потребует не более 40 мин;</w:t>
      </w:r>
    </w:p>
    <w:p w:rsid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- добравшись до </w:t>
      </w:r>
      <w:proofErr w:type="spellStart"/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плавсредства</w:t>
      </w:r>
      <w:proofErr w:type="spellEnd"/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 или берега, надо немедленно раздеться, 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выжать намокшую одежду и снова надеть.</w:t>
      </w:r>
    </w:p>
    <w:p w:rsidR="00F86602" w:rsidRDefault="00F86602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3B4256"/>
          <w:sz w:val="32"/>
          <w:szCs w:val="32"/>
          <w:bdr w:val="none" w:sz="0" w:space="0" w:color="auto" w:frame="1"/>
        </w:rPr>
      </w:pP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32"/>
          <w:szCs w:val="32"/>
        </w:rPr>
      </w:pPr>
      <w:r w:rsidRPr="00F3393C">
        <w:rPr>
          <w:rFonts w:ascii="Times New Roman" w:eastAsia="Times New Roman" w:hAnsi="Times New Roman" w:cs="Times New Roman"/>
          <w:b/>
          <w:i/>
          <w:iCs/>
          <w:color w:val="3B4256"/>
          <w:sz w:val="32"/>
          <w:szCs w:val="32"/>
          <w:bdr w:val="none" w:sz="0" w:space="0" w:color="auto" w:frame="1"/>
        </w:rPr>
        <w:t>Если вы оказываете помощь: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подходите к полынье очень осторожно, лучше подползать;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за 3-4 метра подайте пострадавшему веревку, шест, доску, шарф или любое другое подручное средство;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подавать пострадавшему руку небезопасно, так как, приближаясь к полынье, вы увеличиваете нагрузку на лед и не только не поможете, но и сами рискуете провалиться.</w:t>
      </w:r>
    </w:p>
    <w:p w:rsidR="00F86602" w:rsidRDefault="00F86602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3B4256"/>
          <w:sz w:val="32"/>
          <w:szCs w:val="32"/>
          <w:bdr w:val="none" w:sz="0" w:space="0" w:color="auto" w:frame="1"/>
        </w:rPr>
      </w:pP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32"/>
          <w:szCs w:val="32"/>
        </w:rPr>
      </w:pPr>
      <w:r w:rsidRPr="00F3393C">
        <w:rPr>
          <w:rFonts w:ascii="Times New Roman" w:eastAsia="Times New Roman" w:hAnsi="Times New Roman" w:cs="Times New Roman"/>
          <w:b/>
          <w:i/>
          <w:iCs/>
          <w:color w:val="3B4256"/>
          <w:sz w:val="32"/>
          <w:szCs w:val="32"/>
          <w:bdr w:val="none" w:sz="0" w:space="0" w:color="auto" w:frame="1"/>
        </w:rPr>
        <w:t>Первая помощь при утоплении: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перенести пострадавшего на безопасное место, согреть;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lastRenderedPageBreak/>
        <w:t>- повернуть утонувшего лицом вниз и опустить голову ниже таза;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удаление воды из легких и желудка при отсутствии пульса на сонной артерии);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при отсутствии пульса на сонной артерии сделать наружный массаж сердца и искусственное дыхание;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доставить пострадавшего в медицинское учреждение.</w:t>
      </w:r>
    </w:p>
    <w:p w:rsidR="00F86602" w:rsidRDefault="00F86602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3B4256"/>
          <w:sz w:val="32"/>
          <w:szCs w:val="32"/>
          <w:bdr w:val="none" w:sz="0" w:space="0" w:color="auto" w:frame="1"/>
        </w:rPr>
      </w:pP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32"/>
          <w:szCs w:val="32"/>
        </w:rPr>
      </w:pPr>
      <w:r w:rsidRPr="00F3393C">
        <w:rPr>
          <w:rFonts w:ascii="Times New Roman" w:eastAsia="Times New Roman" w:hAnsi="Times New Roman" w:cs="Times New Roman"/>
          <w:b/>
          <w:i/>
          <w:iCs/>
          <w:color w:val="3B4256"/>
          <w:sz w:val="32"/>
          <w:szCs w:val="32"/>
          <w:bdr w:val="none" w:sz="0" w:space="0" w:color="auto" w:frame="1"/>
        </w:rPr>
        <w:t>Отогревание пострадавшего: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b/>
          <w:color w:val="3B4256"/>
          <w:sz w:val="24"/>
          <w:szCs w:val="24"/>
        </w:rPr>
        <w:t>1. Пострадавшего надо укрыть в месте, защищенном от ветра, хорошо укутать в любую имеющуюся одежду, одеяло.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b/>
          <w:color w:val="3B4256"/>
          <w:sz w:val="24"/>
          <w:szCs w:val="24"/>
        </w:rPr>
        <w:t>2. Если он находится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</w:t>
      </w:r>
      <w:bookmarkStart w:id="0" w:name="_GoBack"/>
      <w:bookmarkEnd w:id="0"/>
      <w:r w:rsidRPr="00F3393C">
        <w:rPr>
          <w:rFonts w:ascii="Times New Roman" w:eastAsia="Times New Roman" w:hAnsi="Times New Roman" w:cs="Times New Roman"/>
          <w:b/>
          <w:color w:val="3B4256"/>
          <w:sz w:val="24"/>
          <w:szCs w:val="24"/>
        </w:rPr>
        <w:t>й клетки, к голове, к паховой области, под мышки.</w:t>
      </w:r>
    </w:p>
    <w:p w:rsidR="00F3393C" w:rsidRPr="00F3393C" w:rsidRDefault="00F3393C" w:rsidP="00F3393C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b/>
          <w:color w:val="3B4256"/>
          <w:sz w:val="24"/>
          <w:szCs w:val="24"/>
        </w:rPr>
        <w:t>3. Нельзя растирать тело, давать алкоголь, этим можно нанести серьезный вред организму. Так, при растирании охлажденная кровь из периферийных сосудов начнет активно поступать к «сердцевине» тела, что приведет к дальнейшему снижению ее температуры. Алкоголь же будет оказывать угнетающее действие на центральную нервную систему.</w:t>
      </w:r>
    </w:p>
    <w:p w:rsidR="00F86602" w:rsidRDefault="00F3393C" w:rsidP="00F86602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- смерть может наступить в холодной воде, иногда раньше, чем наступило переохлаждение, причиной этого м</w:t>
      </w:r>
      <w:r>
        <w:rPr>
          <w:rFonts w:ascii="Times New Roman" w:eastAsia="Times New Roman" w:hAnsi="Times New Roman" w:cs="Times New Roman"/>
          <w:color w:val="3B4256"/>
          <w:sz w:val="24"/>
          <w:szCs w:val="24"/>
        </w:rPr>
        <w:t>ожет быть своеобразный «</w:t>
      </w:r>
      <w:proofErr w:type="spellStart"/>
      <w:r>
        <w:rPr>
          <w:rFonts w:ascii="Times New Roman" w:eastAsia="Times New Roman" w:hAnsi="Times New Roman" w:cs="Times New Roman"/>
          <w:color w:val="3B4256"/>
          <w:sz w:val="24"/>
          <w:szCs w:val="24"/>
        </w:rPr>
        <w:t>холодово</w:t>
      </w: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й</w:t>
      </w:r>
      <w:proofErr w:type="spellEnd"/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 шок», развивающийся иногда </w:t>
      </w:r>
    </w:p>
    <w:p w:rsidR="00F3393C" w:rsidRPr="00F3393C" w:rsidRDefault="00F3393C" w:rsidP="00F86602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proofErr w:type="gramStart"/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в первые</w:t>
      </w:r>
      <w:proofErr w:type="gramEnd"/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 5-15 мин после погружения в воду;</w:t>
      </w:r>
    </w:p>
    <w:p w:rsidR="00F3393C" w:rsidRPr="00F3393C" w:rsidRDefault="00F3393C" w:rsidP="00F86602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- нарушение функций дыхания, вызванное массивным раздражением </w:t>
      </w:r>
      <w:proofErr w:type="spellStart"/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>холодовых</w:t>
      </w:r>
      <w:proofErr w:type="spellEnd"/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</w:rPr>
        <w:t xml:space="preserve"> рецепторов кожи;</w:t>
      </w:r>
    </w:p>
    <w:p w:rsidR="00F3393C" w:rsidRPr="00F3393C" w:rsidRDefault="00F3393C" w:rsidP="00F86602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</w:rPr>
      </w:pPr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 xml:space="preserve">- быстрая потеря тактильной чувствительности. Находясь рядом со спасательной лодкой, </w:t>
      </w:r>
      <w:proofErr w:type="gramStart"/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>терпящий</w:t>
      </w:r>
      <w:proofErr w:type="gramEnd"/>
      <w:r w:rsidRPr="00F3393C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</w:rPr>
        <w:t xml:space="preserve"> бедствие иногда не может самостоятельно забраться в нее, так как температура кожи пальцев падает до температуры окружающей воды.</w:t>
      </w:r>
    </w:p>
    <w:p w:rsidR="008411D6" w:rsidRPr="002A7FBF" w:rsidRDefault="008411D6" w:rsidP="00F3393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411D6" w:rsidRPr="002A7FBF" w:rsidSect="00F3393C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193A"/>
    <w:multiLevelType w:val="hybridMultilevel"/>
    <w:tmpl w:val="06D0CC96"/>
    <w:lvl w:ilvl="0" w:tplc="91AE65E2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ourier" w:hAnsi="Courier" w:cs="Courier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91001"/>
    <w:multiLevelType w:val="hybridMultilevel"/>
    <w:tmpl w:val="11A64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F0025"/>
    <w:multiLevelType w:val="hybridMultilevel"/>
    <w:tmpl w:val="71402EB0"/>
    <w:lvl w:ilvl="0" w:tplc="91AE65E2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ourier" w:hAnsi="Courier" w:cs="Courier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6630EA"/>
    <w:multiLevelType w:val="hybridMultilevel"/>
    <w:tmpl w:val="711E1A5A"/>
    <w:lvl w:ilvl="0" w:tplc="91AE65E2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ourier" w:hAnsi="Courier" w:cs="Courier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F43376"/>
    <w:multiLevelType w:val="hybridMultilevel"/>
    <w:tmpl w:val="0C661BF6"/>
    <w:lvl w:ilvl="0" w:tplc="91AE65E2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ourier" w:hAnsi="Courier" w:cs="Courier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5B5DB9"/>
    <w:multiLevelType w:val="hybridMultilevel"/>
    <w:tmpl w:val="B43AB37E"/>
    <w:lvl w:ilvl="0" w:tplc="91AE65E2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ourier" w:hAnsi="Courier" w:cs="Courier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BF"/>
    <w:rsid w:val="002A7FBF"/>
    <w:rsid w:val="008411D6"/>
    <w:rsid w:val="00F3393C"/>
    <w:rsid w:val="00F8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F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6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F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6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26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5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6891E-CE86-4277-BB8A-7D2D6695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2018-03-26T07:13:00Z</cp:lastPrinted>
  <dcterms:created xsi:type="dcterms:W3CDTF">2019-12-30T07:48:00Z</dcterms:created>
  <dcterms:modified xsi:type="dcterms:W3CDTF">2019-12-30T07:48:00Z</dcterms:modified>
</cp:coreProperties>
</file>