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3C2" w:rsidRDefault="00D113C2" w:rsidP="00D113C2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113C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Материалы выступления на общем родительском собрании </w:t>
      </w:r>
    </w:p>
    <w:p w:rsidR="00D113C2" w:rsidRDefault="00D113C2" w:rsidP="00D113C2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113C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Дорониной Н.М., педагога-психолога.</w:t>
      </w:r>
    </w:p>
    <w:p w:rsidR="00EC1B67" w:rsidRPr="00D113C2" w:rsidRDefault="00EC1B67" w:rsidP="00D113C2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C1B67" w:rsidRDefault="00EC1B67" w:rsidP="00D113C2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C1B6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«О защите детей от информации, причиняющей вред </w:t>
      </w:r>
    </w:p>
    <w:p w:rsidR="00D113C2" w:rsidRDefault="00EC1B67" w:rsidP="00D113C2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C1B6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их здоровью и развитию»</w:t>
      </w:r>
    </w:p>
    <w:p w:rsidR="00EC1B67" w:rsidRPr="00EC1B67" w:rsidRDefault="00EC1B67" w:rsidP="00D113C2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A486E" w:rsidRPr="00D113C2" w:rsidRDefault="003A486E" w:rsidP="00D113C2">
      <w:pPr>
        <w:spacing w:after="0" w:line="240" w:lineRule="auto"/>
        <w:ind w:firstLine="14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13C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Добрый вечер, уважаемые родители и педагоги!</w:t>
      </w:r>
    </w:p>
    <w:p w:rsidR="003A486E" w:rsidRPr="00D113C2" w:rsidRDefault="003A486E" w:rsidP="00D113C2">
      <w:pPr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13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</w:p>
    <w:p w:rsidR="003A486E" w:rsidRPr="00D113C2" w:rsidRDefault="003A486E" w:rsidP="00D113C2">
      <w:pPr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13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  </w:t>
      </w:r>
      <w:r w:rsidRPr="00D11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Сегодня я хочу познакомить вас с </w:t>
      </w:r>
      <w:r w:rsidR="00EC1B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 w:rsidRPr="00D11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едеральным </w:t>
      </w:r>
      <w:r w:rsidR="00EC1B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D11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аконом № 436 </w:t>
      </w:r>
      <w:r w:rsidRPr="00D113C2">
        <w:rPr>
          <w:rFonts w:ascii="Times New Roman" w:hAnsi="Times New Roman"/>
          <w:kern w:val="36"/>
          <w:sz w:val="24"/>
          <w:szCs w:val="24"/>
          <w:lang w:eastAsia="ru-RU"/>
        </w:rPr>
        <w:t xml:space="preserve">от 29 декабря 2010 г. </w:t>
      </w:r>
      <w:r w:rsidRPr="00D11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 защите детей от информации, причиняющей вред их здоровью и развитию», вступившим в силу 1 сентября 2012 года.</w:t>
      </w:r>
    </w:p>
    <w:p w:rsidR="003A486E" w:rsidRPr="00D113C2" w:rsidRDefault="003A486E" w:rsidP="00D113C2">
      <w:pPr>
        <w:pStyle w:val="c2"/>
        <w:spacing w:before="0" w:beforeAutospacing="0" w:after="0" w:afterAutospacing="0"/>
        <w:ind w:firstLine="142"/>
        <w:jc w:val="both"/>
        <w:rPr>
          <w:color w:val="000000"/>
        </w:rPr>
      </w:pPr>
      <w:r w:rsidRPr="00D113C2">
        <w:rPr>
          <w:rStyle w:val="c0"/>
          <w:color w:val="000000"/>
        </w:rPr>
        <w:t>Он направлен на защиту детей от травмирующего воздействия на их неокрепшую психику негативной и, способной развить в ребенке порочные наклонности информации.</w:t>
      </w:r>
    </w:p>
    <w:p w:rsidR="003A486E" w:rsidRPr="00D113C2" w:rsidRDefault="003A486E" w:rsidP="00D113C2">
      <w:pPr>
        <w:pStyle w:val="c2"/>
        <w:spacing w:before="0" w:beforeAutospacing="0" w:after="0" w:afterAutospacing="0"/>
        <w:ind w:firstLine="142"/>
        <w:jc w:val="both"/>
        <w:rPr>
          <w:color w:val="000000"/>
        </w:rPr>
      </w:pPr>
      <w:r w:rsidRPr="00D113C2">
        <w:rPr>
          <w:rStyle w:val="c0"/>
          <w:color w:val="000000"/>
        </w:rPr>
        <w:t>Актуальность этой проблемы очень высока. В силу отсутствия жизненного опыта, неокрепшей психики, ребенок более других подвержен воздействию через компьютерные игры, мобильную связь, рекламу, и особенно, через всемирную паутину сети «Интернет».</w:t>
      </w:r>
    </w:p>
    <w:p w:rsidR="003A486E" w:rsidRPr="00D113C2" w:rsidRDefault="00ED49A6" w:rsidP="00D113C2">
      <w:pPr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1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3A486E" w:rsidRPr="00D11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Законом введен запрет на информацию, вызывающую у детей страх, ужас и панику, а также оправдывающую насилие и противоправное поведение.    </w:t>
      </w:r>
    </w:p>
    <w:p w:rsidR="003A486E" w:rsidRPr="00D113C2" w:rsidRDefault="003A486E" w:rsidP="00D113C2">
      <w:pPr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1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Недопустимо бесконтрольно распространять информацию, способную вызвать у детей желание употреблять наркотики, алкоголь или побуждающую к причинению вреда своей жизни и здоровью.</w:t>
      </w:r>
    </w:p>
    <w:p w:rsidR="00ED49A6" w:rsidRPr="00D113C2" w:rsidRDefault="00ED49A6" w:rsidP="00D113C2">
      <w:pPr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1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="003A486E" w:rsidRPr="00D11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Закон вводит единые нормы для СМИ, книг, аудиовизуальной продукции, компьютерных программ и баз данных, затронув интернет и мобильный </w:t>
      </w:r>
      <w:r w:rsidR="00EC1B67" w:rsidRPr="00D11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конвент</w:t>
      </w:r>
      <w:r w:rsidR="003A486E" w:rsidRPr="00D11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A486E" w:rsidRPr="00D113C2" w:rsidRDefault="00ED49A6" w:rsidP="00D113C2">
      <w:pPr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1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3A486E" w:rsidRPr="00D11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Новая классификация информационных и развлекательных продуктов должна оградить детскую психику от травмирующего опыта.</w:t>
      </w:r>
    </w:p>
    <w:p w:rsidR="003A486E" w:rsidRPr="00D113C2" w:rsidRDefault="003A486E" w:rsidP="00D113C2">
      <w:pPr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1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Как заявляют психологи, восприняв предосудительную информацию, маленький ребенок может получить травму на всю жизнь, что потом выльется в </w:t>
      </w:r>
      <w:proofErr w:type="spellStart"/>
      <w:r w:rsidRPr="00D11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антисоциальное</w:t>
      </w:r>
      <w:proofErr w:type="spellEnd"/>
      <w:r w:rsidRPr="00D11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поведение во взрослой жизни или даже развившееся психическое расстройство. Понять, что тот, или иной продукт опасен, помогут так называемые знаки информационной продукции, представляющие собой графическое или текстовое обозначение классификации.</w:t>
      </w:r>
    </w:p>
    <w:p w:rsidR="003A486E" w:rsidRPr="00D113C2" w:rsidRDefault="00ED49A6" w:rsidP="00D113C2">
      <w:pPr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1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="003A486E" w:rsidRPr="00D11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 делит несовершеннолетних на возрастные группы: до 6 лет, от 6 до 12 лет, от 12 до 16 лет, и старше 16 лет.</w:t>
      </w:r>
    </w:p>
    <w:p w:rsidR="00ED49A6" w:rsidRPr="00D113C2" w:rsidRDefault="00ED49A6" w:rsidP="00D113C2">
      <w:pPr>
        <w:pStyle w:val="c2"/>
        <w:spacing w:before="0" w:beforeAutospacing="0" w:after="0" w:afterAutospacing="0"/>
        <w:ind w:firstLine="142"/>
        <w:jc w:val="both"/>
        <w:rPr>
          <w:rFonts w:ascii="Calibri" w:hAnsi="Calibri"/>
          <w:color w:val="000000"/>
        </w:rPr>
      </w:pPr>
      <w:r w:rsidRPr="00D113C2">
        <w:rPr>
          <w:rStyle w:val="c0"/>
          <w:color w:val="000000"/>
        </w:rPr>
        <w:t>Например, для детей, достигших 6 летнего возраста: допускается к обороту продукция, содержащая ненатуралистическое изображение или описание несчастного случая, аварии, ненасильственной смерти, но без демонстрации их последствий, которые могут вызвать у детей ужас, страх.</w:t>
      </w:r>
    </w:p>
    <w:p w:rsidR="00ED49A6" w:rsidRPr="00D113C2" w:rsidRDefault="00ED49A6" w:rsidP="00D113C2">
      <w:pPr>
        <w:pStyle w:val="c2"/>
        <w:spacing w:before="0" w:beforeAutospacing="0" w:after="0" w:afterAutospacing="0"/>
        <w:ind w:firstLine="142"/>
        <w:jc w:val="both"/>
        <w:rPr>
          <w:rFonts w:ascii="Calibri" w:hAnsi="Calibri"/>
          <w:color w:val="000000"/>
        </w:rPr>
      </w:pPr>
      <w:r w:rsidRPr="00D113C2">
        <w:rPr>
          <w:rStyle w:val="c0"/>
          <w:color w:val="000000"/>
        </w:rPr>
        <w:t>Дошкольникам разрешается просмотр видеопродукции, разрешенной детям, достигшим 12 лет, при условии нахождения рядом их родителей или иных законных представителей.</w:t>
      </w:r>
    </w:p>
    <w:p w:rsidR="003A486E" w:rsidRPr="00D113C2" w:rsidRDefault="00ED49A6" w:rsidP="00D113C2">
      <w:pPr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1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="003A486E" w:rsidRPr="00D11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Закон предлагает использование знака информационной продукции в виде цифр в углу кадра в начале трансляции телепрограммы, а также при каждом возобновлении трансляции после перерывов.</w:t>
      </w:r>
    </w:p>
    <w:p w:rsidR="003A486E" w:rsidRPr="00D113C2" w:rsidRDefault="003A486E" w:rsidP="00D113C2">
      <w:pPr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1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По мнению законодателей, это существенно упростит родителям процесс контроля над тем, что смотрят их дети. «Например, увидев отметку «18+», родитель может попросить ребенка переключить канал».</w:t>
      </w:r>
    </w:p>
    <w:p w:rsidR="003A486E" w:rsidRPr="00D113C2" w:rsidRDefault="003A486E" w:rsidP="00D113C2">
      <w:pPr>
        <w:pStyle w:val="c2"/>
        <w:spacing w:before="0" w:beforeAutospacing="0" w:after="0" w:afterAutospacing="0"/>
        <w:ind w:firstLine="142"/>
        <w:jc w:val="both"/>
        <w:rPr>
          <w:color w:val="000000"/>
        </w:rPr>
      </w:pPr>
      <w:r w:rsidRPr="00D113C2">
        <w:rPr>
          <w:color w:val="000000"/>
        </w:rPr>
        <w:t>Также документ запрещает показ опасных для психики ребенка программ с 4 до 23 часов по местному времени.</w:t>
      </w:r>
      <w:r w:rsidRPr="00D113C2">
        <w:rPr>
          <w:rStyle w:val="c0"/>
          <w:color w:val="000000"/>
        </w:rPr>
        <w:t xml:space="preserve"> Однако эти ограничения не распространяются на каналы, подключаемые на платной основе. Каждый родитель сам </w:t>
      </w:r>
      <w:proofErr w:type="gramStart"/>
      <w:r w:rsidRPr="00D113C2">
        <w:rPr>
          <w:rStyle w:val="c0"/>
          <w:color w:val="000000"/>
        </w:rPr>
        <w:t>определяет</w:t>
      </w:r>
      <w:proofErr w:type="gramEnd"/>
      <w:r w:rsidRPr="00D113C2">
        <w:rPr>
          <w:rStyle w:val="c0"/>
          <w:color w:val="000000"/>
        </w:rPr>
        <w:t xml:space="preserve"> какая информация будет доступна его ребенку.</w:t>
      </w:r>
    </w:p>
    <w:p w:rsidR="003A486E" w:rsidRPr="00D113C2" w:rsidRDefault="00ED49A6" w:rsidP="00D113C2">
      <w:pPr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1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3A486E" w:rsidRPr="00D11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Закон, разумеется, не преследует целей оградить детей от проблем и сложностей современной жизни и создать иллюзию, что в мире не существует зла, насилия, смерти. Но доносить до детей такого рода информацию необходимо тогда, когда они способны ее понять и принять, и в такой соответствующей их возрасту деликатной форме, чтобы эта информация не причинила вред их психическому здоровью. Например, даже маленьким детям можно рассказывать о насилии, но выражая при этом сострадание к жертве и при условии, что в итоге добро обязательно побеждает зло.</w:t>
      </w:r>
    </w:p>
    <w:p w:rsidR="003A486E" w:rsidRPr="00D113C2" w:rsidRDefault="003A486E" w:rsidP="00D113C2">
      <w:pPr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1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Согласно закону, оценивать, способна ли та или иная информационная продукция причинить вред здоровью и развитию детей, будут эксперты, имеющие высшее профессиональное </w:t>
      </w:r>
      <w:r w:rsidRPr="00D11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образование и обладающие специальными знаниями в области педагогики, возрастной психологии, возрастной физиологии и детской психиатрии.</w:t>
      </w:r>
    </w:p>
    <w:p w:rsidR="003A486E" w:rsidRPr="00D113C2" w:rsidRDefault="003A486E" w:rsidP="00D113C2">
      <w:pPr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1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Сведения, полученные в результате классификации информационной продукции,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с соблюдением требований соответствующих технических регламентов знака информационной продукции и для ее оборота на территории Российской Федерации.</w:t>
      </w:r>
    </w:p>
    <w:p w:rsidR="003A486E" w:rsidRPr="00D113C2" w:rsidRDefault="003A486E" w:rsidP="00D113C2">
      <w:pPr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1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В таких средствах массовой информации, как телевидение, радио и печатная продукция размещение информационных знаков можно проконтролировать.</w:t>
      </w:r>
    </w:p>
    <w:p w:rsidR="003A486E" w:rsidRPr="00D113C2" w:rsidRDefault="003A486E" w:rsidP="00D113C2">
      <w:pPr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1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780203" w:rsidRPr="00D11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D11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информацией, размещенной в телекоммуникационных сетях, дело обстоит значительно хуже. Массовое бесконтрольное размещение информации в Интернет невозможно проконтролировать и оценить возможный вред, который эта информация может нанести здоровью и развитию детей. В настоящее время практически любой человек может выложить в Интернет текстовую, аудио- или видеоинформацию. Участились случаи размещения в сети видеосъемок, снятых школьниками на мобильные телефоны или фотографий откровенно жестокого, циничного и аморального характера.</w:t>
      </w:r>
      <w:r w:rsidR="0017735C" w:rsidRPr="00D113C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современные дети, кажется, «уже рождаются с умением пользоваться компьютером».</w:t>
      </w:r>
    </w:p>
    <w:p w:rsidR="003A486E" w:rsidRPr="00D113C2" w:rsidRDefault="003A486E" w:rsidP="00D113C2">
      <w:pPr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1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Мы, педагоги призываем вас, родителей, в это сложное время контролировать свободное время вашего ребенка. Конечно, не доводить до абсурда, поставив жизнь ребенка под тотальный контроль, а постараться сформировать доверительные отношения со своим ребенком, чаще беседовать с ним, в дружеской беседе можно узнать любую информацию: с кем ребенок дружит, чем интересуется, ка</w:t>
      </w:r>
      <w:r w:rsidR="0017735C" w:rsidRPr="00D11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кие отношения с детьми и воспитателями</w:t>
      </w:r>
      <w:r w:rsidRPr="00D11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A486E" w:rsidRPr="00D113C2" w:rsidRDefault="003A486E" w:rsidP="00D113C2">
      <w:pPr>
        <w:pStyle w:val="a3"/>
        <w:ind w:firstLine="142"/>
        <w:rPr>
          <w:rFonts w:ascii="Times New Roman" w:hAnsi="Times New Roman"/>
          <w:sz w:val="24"/>
          <w:szCs w:val="24"/>
        </w:rPr>
      </w:pPr>
      <w:r w:rsidRPr="00D113C2">
        <w:rPr>
          <w:sz w:val="24"/>
          <w:szCs w:val="24"/>
          <w:lang w:eastAsia="ru-RU"/>
        </w:rPr>
        <w:t xml:space="preserve">    </w:t>
      </w:r>
      <w:r w:rsidRPr="00D113C2">
        <w:rPr>
          <w:rFonts w:ascii="Times New Roman" w:hAnsi="Times New Roman"/>
          <w:sz w:val="24"/>
          <w:szCs w:val="24"/>
          <w:lang w:eastAsia="ru-RU"/>
        </w:rPr>
        <w:t xml:space="preserve">Существует множество программ и фильтров, которые помогут контролировать открытие нежелательной информации и устанавливать время, которое можно проводить в Интернете. Программы родительского контроля предназначены, в первую очередь, для создания ограничений ребенку, помимо функций ограничения пребывания ребенка за компьютером, они призваны обеспечить его безопасность, оградить от того, что, возможно, ему еще рано знать и видеть. </w:t>
      </w:r>
    </w:p>
    <w:p w:rsidR="003B7578" w:rsidRPr="00D113C2" w:rsidRDefault="00780203" w:rsidP="00D113C2">
      <w:pPr>
        <w:pStyle w:val="a3"/>
        <w:ind w:firstLine="142"/>
        <w:rPr>
          <w:rFonts w:ascii="Times New Roman" w:hAnsi="Times New Roman"/>
          <w:sz w:val="24"/>
          <w:szCs w:val="24"/>
          <w:lang w:eastAsia="ru-RU"/>
        </w:rPr>
      </w:pPr>
      <w:r w:rsidRPr="00D113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735C" w:rsidRPr="00D113C2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3B7578" w:rsidRPr="00D113C2">
        <w:rPr>
          <w:rFonts w:ascii="Times New Roman" w:hAnsi="Times New Roman"/>
          <w:sz w:val="24"/>
          <w:szCs w:val="24"/>
          <w:lang w:eastAsia="ru-RU"/>
        </w:rPr>
        <w:t xml:space="preserve">   Конечно, комп</w:t>
      </w:r>
      <w:r w:rsidR="0017735C" w:rsidRPr="00D113C2">
        <w:rPr>
          <w:rFonts w:ascii="Times New Roman" w:hAnsi="Times New Roman"/>
          <w:sz w:val="24"/>
          <w:szCs w:val="24"/>
          <w:lang w:eastAsia="ru-RU"/>
        </w:rPr>
        <w:t>ь</w:t>
      </w:r>
      <w:r w:rsidR="003B7578" w:rsidRPr="00D113C2">
        <w:rPr>
          <w:rFonts w:ascii="Times New Roman" w:hAnsi="Times New Roman"/>
          <w:sz w:val="24"/>
          <w:szCs w:val="24"/>
          <w:lang w:eastAsia="ru-RU"/>
        </w:rPr>
        <w:t>ю</w:t>
      </w:r>
      <w:r w:rsidR="0017735C" w:rsidRPr="00D113C2">
        <w:rPr>
          <w:rFonts w:ascii="Times New Roman" w:hAnsi="Times New Roman"/>
          <w:sz w:val="24"/>
          <w:szCs w:val="24"/>
          <w:lang w:eastAsia="ru-RU"/>
        </w:rPr>
        <w:t>тер в современном мире стал</w:t>
      </w:r>
      <w:r w:rsidR="003B7578" w:rsidRPr="00D113C2">
        <w:rPr>
          <w:rFonts w:ascii="Times New Roman" w:hAnsi="Times New Roman"/>
          <w:sz w:val="24"/>
          <w:szCs w:val="24"/>
          <w:lang w:eastAsia="ru-RU"/>
        </w:rPr>
        <w:t xml:space="preserve"> незаменимым помощником для поиска </w:t>
      </w:r>
      <w:r w:rsidR="0017735C" w:rsidRPr="00D113C2">
        <w:rPr>
          <w:rFonts w:ascii="Times New Roman" w:hAnsi="Times New Roman"/>
          <w:sz w:val="24"/>
          <w:szCs w:val="24"/>
          <w:lang w:eastAsia="ru-RU"/>
        </w:rPr>
        <w:t xml:space="preserve"> информации, в школе без него уже сложно учиться. Но детям дошкольного возраста</w:t>
      </w:r>
      <w:r w:rsidR="003B7578" w:rsidRPr="00D113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735C" w:rsidRPr="00D113C2">
        <w:rPr>
          <w:rFonts w:ascii="Times New Roman" w:hAnsi="Times New Roman"/>
          <w:sz w:val="24"/>
          <w:szCs w:val="24"/>
          <w:lang w:eastAsia="ru-RU"/>
        </w:rPr>
        <w:t>пользоваться им нежелательно.</w:t>
      </w:r>
    </w:p>
    <w:p w:rsidR="003A486E" w:rsidRPr="00D113C2" w:rsidRDefault="0017735C" w:rsidP="00D113C2">
      <w:pPr>
        <w:pStyle w:val="a3"/>
        <w:ind w:firstLine="142"/>
        <w:rPr>
          <w:rFonts w:ascii="Times New Roman" w:hAnsi="Times New Roman"/>
          <w:sz w:val="24"/>
          <w:szCs w:val="24"/>
          <w:lang w:eastAsia="ru-RU"/>
        </w:rPr>
      </w:pPr>
      <w:r w:rsidRPr="00D113C2">
        <w:rPr>
          <w:rFonts w:ascii="Times New Roman" w:hAnsi="Times New Roman"/>
          <w:sz w:val="24"/>
          <w:szCs w:val="24"/>
          <w:lang w:eastAsia="ru-RU"/>
        </w:rPr>
        <w:t>П</w:t>
      </w:r>
      <w:r w:rsidR="00780203" w:rsidRPr="00D113C2">
        <w:rPr>
          <w:rFonts w:ascii="Times New Roman" w:hAnsi="Times New Roman"/>
          <w:sz w:val="24"/>
          <w:szCs w:val="24"/>
          <w:lang w:eastAsia="ru-RU"/>
        </w:rPr>
        <w:t xml:space="preserve">сихологи и врачи говорят о появлении новой болезни - компьютерной зависимости,  «синдрома </w:t>
      </w:r>
      <w:proofErr w:type="spellStart"/>
      <w:proofErr w:type="gramStart"/>
      <w:r w:rsidR="00780203" w:rsidRPr="00D113C2">
        <w:rPr>
          <w:rFonts w:ascii="Times New Roman" w:hAnsi="Times New Roman"/>
          <w:sz w:val="24"/>
          <w:szCs w:val="24"/>
          <w:lang w:eastAsia="ru-RU"/>
        </w:rPr>
        <w:t>интернет-зависимости</w:t>
      </w:r>
      <w:proofErr w:type="spellEnd"/>
      <w:proofErr w:type="gramEnd"/>
      <w:r w:rsidR="00780203" w:rsidRPr="00D113C2">
        <w:rPr>
          <w:rFonts w:ascii="Times New Roman" w:hAnsi="Times New Roman"/>
          <w:sz w:val="24"/>
          <w:szCs w:val="24"/>
          <w:lang w:eastAsia="ru-RU"/>
        </w:rPr>
        <w:t>», когда человек «поглощается» информационными, игровыми и иными видами компьютерной деятельности, теряет чувство реального времени, зачастую уходя от реальности в мир виртуальный. </w:t>
      </w:r>
      <w:r w:rsidR="00780203" w:rsidRPr="00D113C2">
        <w:rPr>
          <w:rFonts w:ascii="Times New Roman" w:hAnsi="Times New Roman"/>
          <w:sz w:val="24"/>
          <w:szCs w:val="24"/>
          <w:lang w:eastAsia="ru-RU"/>
        </w:rPr>
        <w:br/>
        <w:t xml:space="preserve">     Проблемой </w:t>
      </w:r>
      <w:proofErr w:type="spellStart"/>
      <w:r w:rsidR="00780203" w:rsidRPr="00D113C2">
        <w:rPr>
          <w:rFonts w:ascii="Times New Roman" w:hAnsi="Times New Roman"/>
          <w:sz w:val="24"/>
          <w:szCs w:val="24"/>
          <w:lang w:eastAsia="ru-RU"/>
        </w:rPr>
        <w:t>игромании</w:t>
      </w:r>
      <w:proofErr w:type="spellEnd"/>
      <w:r w:rsidR="00780203" w:rsidRPr="00D113C2">
        <w:rPr>
          <w:rFonts w:ascii="Times New Roman" w:hAnsi="Times New Roman"/>
          <w:sz w:val="24"/>
          <w:szCs w:val="24"/>
          <w:lang w:eastAsia="ru-RU"/>
        </w:rPr>
        <w:t xml:space="preserve"> в России врачи занимаются последние семь - восемь лет. Но с каждым годом она становится острее. В основном врачи работают с подростками от 12 лет, но среди </w:t>
      </w:r>
      <w:proofErr w:type="spellStart"/>
      <w:proofErr w:type="gramStart"/>
      <w:r w:rsidR="00780203" w:rsidRPr="00D113C2">
        <w:rPr>
          <w:rFonts w:ascii="Times New Roman" w:hAnsi="Times New Roman"/>
          <w:sz w:val="24"/>
          <w:szCs w:val="24"/>
          <w:lang w:eastAsia="ru-RU"/>
        </w:rPr>
        <w:t>пяти-шестилеток</w:t>
      </w:r>
      <w:proofErr w:type="spellEnd"/>
      <w:proofErr w:type="gramEnd"/>
      <w:r w:rsidR="00780203" w:rsidRPr="00D113C2">
        <w:rPr>
          <w:rFonts w:ascii="Times New Roman" w:hAnsi="Times New Roman"/>
          <w:sz w:val="24"/>
          <w:szCs w:val="24"/>
          <w:lang w:eastAsia="ru-RU"/>
        </w:rPr>
        <w:t xml:space="preserve"> уже есть такие дети, которые мыслят компьютерными категориями. Среди пациентов в основном мальчики. Агрессивность и инстинкт охотника, </w:t>
      </w:r>
      <w:proofErr w:type="gramStart"/>
      <w:r w:rsidR="00780203" w:rsidRPr="00D113C2">
        <w:rPr>
          <w:rFonts w:ascii="Times New Roman" w:hAnsi="Times New Roman"/>
          <w:sz w:val="24"/>
          <w:szCs w:val="24"/>
          <w:lang w:eastAsia="ru-RU"/>
        </w:rPr>
        <w:t>свойственные</w:t>
      </w:r>
      <w:proofErr w:type="gramEnd"/>
      <w:r w:rsidR="00780203" w:rsidRPr="00D113C2">
        <w:rPr>
          <w:rFonts w:ascii="Times New Roman" w:hAnsi="Times New Roman"/>
          <w:sz w:val="24"/>
          <w:szCs w:val="24"/>
          <w:lang w:eastAsia="ru-RU"/>
        </w:rPr>
        <w:t xml:space="preserve"> мужской натуре, разрастаются на благодатной почве компьютерных игр. А еще игра - это сильные ощущения. Поэтому именно дети, которым в </w:t>
      </w:r>
      <w:proofErr w:type="gramStart"/>
      <w:r w:rsidR="00780203" w:rsidRPr="00D113C2">
        <w:rPr>
          <w:rFonts w:ascii="Times New Roman" w:hAnsi="Times New Roman"/>
          <w:sz w:val="24"/>
          <w:szCs w:val="24"/>
          <w:lang w:eastAsia="ru-RU"/>
        </w:rPr>
        <w:t>жизни не достает</w:t>
      </w:r>
      <w:proofErr w:type="gramEnd"/>
      <w:r w:rsidR="00780203" w:rsidRPr="00D113C2">
        <w:rPr>
          <w:rFonts w:ascii="Times New Roman" w:hAnsi="Times New Roman"/>
          <w:sz w:val="24"/>
          <w:szCs w:val="24"/>
          <w:lang w:eastAsia="ru-RU"/>
        </w:rPr>
        <w:t xml:space="preserve"> позитивных эмоций, чаще всего становятся жертвами компьютера. Виртуальный мир дает искаженное представление о мире реальном. И тем самым играет с ним злые шутки. Так, игрок усваивает, что можно прыгнуть с большой высоты и не разбиться. Можно войти в огонь и не сгореть. И мчащаяся на полном ходу машина в виртуальном мире не опасна. А в итоге ребенок привыкает не особо реагировать на такую же машину в мире реальном.</w:t>
      </w:r>
      <w:r w:rsidR="00780203" w:rsidRPr="00D113C2">
        <w:rPr>
          <w:rFonts w:ascii="Times New Roman" w:hAnsi="Times New Roman"/>
          <w:sz w:val="24"/>
          <w:szCs w:val="24"/>
          <w:lang w:eastAsia="ru-RU"/>
        </w:rPr>
        <w:br/>
        <w:t xml:space="preserve">         Как же лечат заигравшихся детей? С помощью психологической реабилитации мам и пап. Дети очень быстро учатся манипулировать старшими. В ответ на запреты впадают в агрессию. Или, например, начинают болеть. И родители на это ведутся: допускают к компьютеру за хорошую учебу, за другие заслуги и достижения.</w:t>
      </w:r>
      <w:r w:rsidR="00780203" w:rsidRPr="00D113C2">
        <w:rPr>
          <w:rFonts w:ascii="Times New Roman" w:hAnsi="Times New Roman"/>
          <w:sz w:val="24"/>
          <w:szCs w:val="24"/>
          <w:lang w:eastAsia="ru-RU"/>
        </w:rPr>
        <w:br/>
      </w:r>
      <w:r w:rsidRPr="00D113C2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780203" w:rsidRPr="00D113C2">
        <w:rPr>
          <w:rFonts w:ascii="Times New Roman" w:hAnsi="Times New Roman"/>
          <w:sz w:val="24"/>
          <w:szCs w:val="24"/>
          <w:lang w:eastAsia="ru-RU"/>
        </w:rPr>
        <w:t>Но если проблема зависимости от компьютера уже есть, это ее только усугубляет. Это как при наркомании - нельзя потворствовать больному человеку: чуть больше наркотика, чуть меньше.</w:t>
      </w:r>
      <w:r w:rsidR="00780203" w:rsidRPr="00D113C2">
        <w:rPr>
          <w:rFonts w:ascii="Times New Roman" w:hAnsi="Times New Roman"/>
          <w:sz w:val="24"/>
          <w:szCs w:val="24"/>
          <w:lang w:eastAsia="ru-RU"/>
        </w:rPr>
        <w:br/>
      </w:r>
      <w:r w:rsidRPr="00D113C2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780203" w:rsidRPr="00D113C2">
        <w:rPr>
          <w:rFonts w:ascii="Times New Roman" w:hAnsi="Times New Roman"/>
          <w:sz w:val="24"/>
          <w:szCs w:val="24"/>
          <w:lang w:eastAsia="ru-RU"/>
        </w:rPr>
        <w:t>Зависимому человеку способна помочь только «позиция жесткой любви». В случае с компьютерной зависимостью это означает запрет на компьютер. Окончательный и бесповоротный. Ребенок, возможно, начнет скандалить в ответ. Но это тоже его манипуляции. Поэтому необходимо проявить твердость.</w:t>
      </w:r>
      <w:r w:rsidR="00780203" w:rsidRPr="00D113C2">
        <w:rPr>
          <w:rFonts w:ascii="Times New Roman" w:hAnsi="Times New Roman"/>
          <w:sz w:val="24"/>
          <w:szCs w:val="24"/>
          <w:lang w:eastAsia="ru-RU"/>
        </w:rPr>
        <w:br/>
      </w:r>
    </w:p>
    <w:p w:rsidR="003A486E" w:rsidRPr="00D113C2" w:rsidRDefault="003A486E" w:rsidP="00D113C2">
      <w:pPr>
        <w:pStyle w:val="a3"/>
        <w:ind w:firstLine="142"/>
        <w:rPr>
          <w:rFonts w:ascii="Times New Roman" w:hAnsi="Times New Roman"/>
          <w:sz w:val="24"/>
          <w:szCs w:val="24"/>
        </w:rPr>
      </w:pPr>
    </w:p>
    <w:p w:rsidR="00A017BC" w:rsidRPr="00D113C2" w:rsidRDefault="00A017BC" w:rsidP="00D113C2">
      <w:pPr>
        <w:ind w:firstLine="142"/>
        <w:rPr>
          <w:sz w:val="24"/>
          <w:szCs w:val="24"/>
        </w:rPr>
      </w:pPr>
    </w:p>
    <w:sectPr w:rsidR="00A017BC" w:rsidRPr="00D113C2" w:rsidSect="00D113C2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75438"/>
    <w:multiLevelType w:val="multilevel"/>
    <w:tmpl w:val="D152D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96097A"/>
    <w:multiLevelType w:val="multilevel"/>
    <w:tmpl w:val="7FD48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86E"/>
    <w:rsid w:val="00023B1E"/>
    <w:rsid w:val="0017735C"/>
    <w:rsid w:val="003A486E"/>
    <w:rsid w:val="003B7578"/>
    <w:rsid w:val="006D0737"/>
    <w:rsid w:val="00780203"/>
    <w:rsid w:val="008D2764"/>
    <w:rsid w:val="00A017BC"/>
    <w:rsid w:val="00D113C2"/>
    <w:rsid w:val="00EC1B67"/>
    <w:rsid w:val="00ED49A6"/>
    <w:rsid w:val="00F57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8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3A486E"/>
  </w:style>
  <w:style w:type="paragraph" w:customStyle="1" w:styleId="c2">
    <w:name w:val="c2"/>
    <w:basedOn w:val="a"/>
    <w:rsid w:val="003A48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3B757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4</cp:revision>
  <cp:lastPrinted>2014-03-17T18:30:00Z</cp:lastPrinted>
  <dcterms:created xsi:type="dcterms:W3CDTF">2014-03-21T07:51:00Z</dcterms:created>
  <dcterms:modified xsi:type="dcterms:W3CDTF">2014-03-24T11:51:00Z</dcterms:modified>
</cp:coreProperties>
</file>